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F1369" w:rsidRPr="00FF1369" w:rsidTr="000000D3">
        <w:trPr>
          <w:trHeight w:val="15160"/>
        </w:trPr>
        <w:tc>
          <w:tcPr>
            <w:tcW w:w="10314" w:type="dxa"/>
          </w:tcPr>
          <w:p w:rsidR="00FF1369" w:rsidRPr="00FF1369" w:rsidRDefault="00FF1369" w:rsidP="00E2540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u w:val="single"/>
              </w:rPr>
            </w:pPr>
            <w:r w:rsidRPr="00FF136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CC0C44A" wp14:editId="0A374FCF">
                  <wp:extent cx="1228725" cy="914400"/>
                  <wp:effectExtent l="0" t="0" r="9525" b="0"/>
                  <wp:docPr id="1" name="Рисунок 1" descr="Gerb_IvReg_small_bw_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IvReg_small_bw_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369" w:rsidRPr="00FF1369" w:rsidRDefault="00FF1369" w:rsidP="00FF1369">
            <w:pPr>
              <w:pStyle w:val="a7"/>
              <w:jc w:val="center"/>
              <w:outlineLvl w:val="0"/>
              <w:rPr>
                <w:rFonts w:ascii="Times New Roman" w:hAnsi="Times New Roman"/>
                <w:b/>
                <w:spacing w:val="30"/>
                <w:sz w:val="30"/>
                <w:szCs w:val="30"/>
                <w:u w:val="single"/>
              </w:rPr>
            </w:pPr>
            <w:r w:rsidRPr="00FF1369">
              <w:rPr>
                <w:rFonts w:ascii="Times New Roman" w:hAnsi="Times New Roman"/>
                <w:b/>
                <w:spacing w:val="30"/>
                <w:sz w:val="30"/>
                <w:szCs w:val="30"/>
                <w:u w:val="single"/>
              </w:rPr>
              <w:t xml:space="preserve">ДЕПАРТАМЕНТ ОБРАЗОВАНИЯ </w:t>
            </w:r>
            <w:r w:rsidR="007D4DF6">
              <w:rPr>
                <w:rFonts w:ascii="Times New Roman" w:hAnsi="Times New Roman"/>
                <w:b/>
                <w:spacing w:val="30"/>
                <w:sz w:val="30"/>
                <w:szCs w:val="30"/>
                <w:u w:val="single"/>
              </w:rPr>
              <w:t xml:space="preserve"> И НАУКИ</w:t>
            </w:r>
            <w:r w:rsidR="007D4DF6">
              <w:rPr>
                <w:rFonts w:ascii="Times New Roman" w:hAnsi="Times New Roman"/>
                <w:b/>
                <w:spacing w:val="30"/>
                <w:sz w:val="30"/>
                <w:szCs w:val="30"/>
                <w:u w:val="single"/>
              </w:rPr>
              <w:br/>
            </w:r>
            <w:r w:rsidRPr="00FF1369">
              <w:rPr>
                <w:rFonts w:ascii="Times New Roman" w:hAnsi="Times New Roman"/>
                <w:b/>
                <w:spacing w:val="30"/>
                <w:sz w:val="30"/>
                <w:szCs w:val="30"/>
                <w:u w:val="single"/>
              </w:rPr>
              <w:t>ИВАНОВСКОЙ ОБЛАСТИ</w:t>
            </w:r>
          </w:p>
          <w:p w:rsidR="00FF1369" w:rsidRPr="001A68FC" w:rsidRDefault="00FF1369" w:rsidP="00A5738B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FF1369">
              <w:rPr>
                <w:rFonts w:ascii="Times New Roman" w:hAnsi="Times New Roman" w:cs="Times New Roman"/>
                <w:sz w:val="18"/>
              </w:rPr>
              <w:t>Революции пл., д.2/1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FF1369">
              <w:rPr>
                <w:rFonts w:ascii="Times New Roman" w:hAnsi="Times New Roman" w:cs="Times New Roman"/>
                <w:sz w:val="18"/>
              </w:rPr>
              <w:t>Иваново,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FF1369">
              <w:rPr>
                <w:rFonts w:ascii="Times New Roman" w:hAnsi="Times New Roman" w:cs="Times New Roman"/>
                <w:sz w:val="18"/>
              </w:rPr>
              <w:t xml:space="preserve">153000, </w:t>
            </w:r>
            <w:r>
              <w:rPr>
                <w:rFonts w:ascii="Times New Roman" w:hAnsi="Times New Roman" w:cs="Times New Roman"/>
                <w:sz w:val="18"/>
              </w:rPr>
              <w:t xml:space="preserve">тел. </w:t>
            </w:r>
            <w:r w:rsidRPr="001A68FC">
              <w:rPr>
                <w:rFonts w:ascii="Times New Roman" w:hAnsi="Times New Roman" w:cs="Times New Roman"/>
                <w:sz w:val="18"/>
                <w:lang w:val="en-US"/>
              </w:rPr>
              <w:t xml:space="preserve">(4932) 32-67-60, </w:t>
            </w:r>
            <w:r>
              <w:rPr>
                <w:rFonts w:ascii="Times New Roman" w:hAnsi="Times New Roman" w:cs="Times New Roman"/>
                <w:sz w:val="18"/>
              </w:rPr>
              <w:t>факс</w:t>
            </w:r>
            <w:r w:rsidRPr="001A68FC">
              <w:rPr>
                <w:rFonts w:ascii="Times New Roman" w:hAnsi="Times New Roman" w:cs="Times New Roman"/>
                <w:sz w:val="18"/>
                <w:lang w:val="en-US"/>
              </w:rPr>
              <w:t xml:space="preserve"> (4932) 41-03-70, </w:t>
            </w:r>
            <w:r w:rsidR="0051596B">
              <w:rPr>
                <w:rFonts w:ascii="Times New Roman" w:eastAsia="Arial Unicode MS" w:hAnsi="Times New Roman" w:cs="Arial Unicode MS"/>
                <w:sz w:val="18"/>
                <w:lang w:val="en-US"/>
              </w:rPr>
              <w:t>e- mail</w:t>
            </w:r>
            <w:r w:rsidR="0051596B">
              <w:rPr>
                <w:rFonts w:ascii="Times New Roman" w:eastAsia="Arial Unicode MS" w:hAnsi="Times New Roman" w:cs="Arial Unicode MS"/>
                <w:b/>
                <w:i/>
                <w:sz w:val="18"/>
                <w:lang w:val="en-US"/>
              </w:rPr>
              <w:t xml:space="preserve"> </w:t>
            </w:r>
            <w:hyperlink r:id="rId7" w:history="1">
              <w:r w:rsidR="0051596B">
                <w:rPr>
                  <w:rStyle w:val="a4"/>
                  <w:rFonts w:ascii="Times New Roman" w:eastAsia="Arial Unicode MS" w:hAnsi="Times New Roman" w:cs="Arial Unicode MS"/>
                  <w:sz w:val="18"/>
                  <w:lang w:val="en-US"/>
                </w:rPr>
                <w:t>077@ivreg.ru</w:t>
              </w:r>
            </w:hyperlink>
            <w:r w:rsidR="0051596B">
              <w:rPr>
                <w:rFonts w:ascii="Times New Roman" w:eastAsia="Arial Unicode MS" w:hAnsi="Times New Roman" w:cs="Arial Unicode MS"/>
                <w:sz w:val="18"/>
                <w:lang w:val="en-US"/>
              </w:rPr>
              <w:t xml:space="preserve">, </w:t>
            </w:r>
            <w:hyperlink r:id="rId8" w:history="1">
              <w:r w:rsidR="0051596B">
                <w:rPr>
                  <w:rStyle w:val="a4"/>
                  <w:rFonts w:ascii="Times New Roman" w:eastAsia="Arial Unicode MS" w:hAnsi="Times New Roman" w:cs="Arial Unicode MS"/>
                  <w:sz w:val="18"/>
                  <w:szCs w:val="18"/>
                  <w:lang w:val="en-US"/>
                </w:rPr>
                <w:t>https://ivedu.ivanovoobl.ru</w:t>
              </w:r>
            </w:hyperlink>
            <w:r w:rsidR="0051596B">
              <w:rPr>
                <w:rFonts w:ascii="Times New Roman" w:eastAsia="Arial Unicode MS" w:hAnsi="Times New Roman" w:cs="Arial Unicode MS"/>
                <w:sz w:val="18"/>
                <w:lang w:val="en-US"/>
              </w:rPr>
              <w:t xml:space="preserve"> </w:t>
            </w:r>
            <w:r w:rsidR="00153FDD" w:rsidRPr="0051596B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="003C62B6" w:rsidRPr="003003EA">
              <w:rPr>
                <w:rStyle w:val="a4"/>
                <w:sz w:val="18"/>
                <w:lang w:val="en-US"/>
              </w:rPr>
              <w:t xml:space="preserve"> </w:t>
            </w:r>
            <w:r w:rsidR="003C62B6" w:rsidRPr="005B6F6F">
              <w:rPr>
                <w:sz w:val="18"/>
                <w:lang w:val="en-US"/>
              </w:rPr>
              <w:t xml:space="preserve"> </w:t>
            </w:r>
            <w:r w:rsidRPr="001A68FC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</w:p>
          <w:tbl>
            <w:tblPr>
              <w:tblW w:w="10098" w:type="dxa"/>
              <w:tblLook w:val="0000" w:firstRow="0" w:lastRow="0" w:firstColumn="0" w:lastColumn="0" w:noHBand="0" w:noVBand="0"/>
            </w:tblPr>
            <w:tblGrid>
              <w:gridCol w:w="4361"/>
              <w:gridCol w:w="5737"/>
            </w:tblGrid>
            <w:tr w:rsidR="00FF1369" w:rsidRPr="003E6AD5" w:rsidTr="003B09C5">
              <w:tc>
                <w:tcPr>
                  <w:tcW w:w="4361" w:type="dxa"/>
                </w:tcPr>
                <w:p w:rsidR="00FF1369" w:rsidRPr="003E6AD5" w:rsidRDefault="00FF1369" w:rsidP="00FF1369">
                  <w:pPr>
                    <w:pStyle w:val="a5"/>
                    <w:tabs>
                      <w:tab w:val="left" w:pos="708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E6AD5">
                    <w:rPr>
                      <w:rFonts w:ascii="Times New Roman" w:hAnsi="Times New Roman"/>
                      <w:sz w:val="28"/>
                      <w:szCs w:val="28"/>
                    </w:rPr>
                    <w:t>_____________    №    _______</w:t>
                  </w:r>
                </w:p>
                <w:p w:rsidR="00FF1369" w:rsidRPr="00215ADD" w:rsidRDefault="00FF1369" w:rsidP="008970CE">
                  <w:pPr>
                    <w:pStyle w:val="a5"/>
                    <w:tabs>
                      <w:tab w:val="left" w:pos="708"/>
                    </w:tabs>
                    <w:rPr>
                      <w:rFonts w:ascii="Times New Roman" w:hAnsi="Times New Roman"/>
                      <w:sz w:val="28"/>
                    </w:rPr>
                  </w:pPr>
                  <w:r w:rsidRPr="003E6AD5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№ </w:t>
                  </w:r>
                  <w:r w:rsidR="008970CE">
                    <w:rPr>
                      <w:rFonts w:ascii="Times New Roman" w:hAnsi="Times New Roman"/>
                      <w:sz w:val="28"/>
                      <w:szCs w:val="28"/>
                    </w:rPr>
                    <w:t xml:space="preserve"> _________</w:t>
                  </w:r>
                  <w:r w:rsidRPr="003E6AD5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8970CE">
                    <w:rPr>
                      <w:rFonts w:ascii="Times New Roman" w:hAnsi="Times New Roman"/>
                      <w:sz w:val="28"/>
                      <w:szCs w:val="28"/>
                    </w:rPr>
                    <w:t>__________</w:t>
                  </w:r>
                  <w:r w:rsidR="0051596B" w:rsidRPr="00B22B4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215AD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5737" w:type="dxa"/>
                </w:tcPr>
                <w:p w:rsidR="003175E7" w:rsidRPr="003E6AD5" w:rsidRDefault="003175E7" w:rsidP="00A5738B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0"/>
                    </w:rPr>
                  </w:pPr>
                </w:p>
                <w:p w:rsidR="0051596B" w:rsidRPr="003E6AD5" w:rsidRDefault="0051596B" w:rsidP="00215ADD">
                  <w:pPr>
                    <w:spacing w:after="0"/>
                    <w:ind w:left="-249"/>
                    <w:jc w:val="center"/>
                    <w:rPr>
                      <w:rFonts w:ascii="Times New Roman" w:hAnsi="Times New Roman"/>
                      <w:sz w:val="28"/>
                      <w:szCs w:val="20"/>
                    </w:rPr>
                  </w:pPr>
                  <w:r>
                    <w:rPr>
                      <w:rFonts w:ascii="Times New Roman" w:hAnsi="Times New Roman"/>
                      <w:sz w:val="28"/>
                      <w:szCs w:val="20"/>
                    </w:rPr>
                    <w:t xml:space="preserve"> </w:t>
                  </w:r>
                  <w:r w:rsidR="00215ADD">
                    <w:rPr>
                      <w:rFonts w:ascii="Times New Roman" w:hAnsi="Times New Roman"/>
                      <w:sz w:val="28"/>
                      <w:szCs w:val="20"/>
                    </w:rPr>
                    <w:t xml:space="preserve"> Руководителям муниципальных органов управления образованием</w:t>
                  </w:r>
                </w:p>
                <w:p w:rsidR="00FF1369" w:rsidRPr="003E6AD5" w:rsidRDefault="001C459B" w:rsidP="00FF1369">
                  <w:pPr>
                    <w:pStyle w:val="2"/>
                    <w:rPr>
                      <w:bCs/>
                      <w:szCs w:val="20"/>
                    </w:rPr>
                  </w:pPr>
                  <w:r w:rsidRPr="003E6AD5">
                    <w:rPr>
                      <w:szCs w:val="28"/>
                    </w:rPr>
                    <w:t xml:space="preserve"> </w:t>
                  </w:r>
                </w:p>
              </w:tc>
            </w:tr>
          </w:tbl>
          <w:p w:rsidR="00215ADD" w:rsidRDefault="00A91F63" w:rsidP="00B22B4D">
            <w:pPr>
              <w:pStyle w:val="a5"/>
              <w:tabs>
                <w:tab w:val="left" w:pos="708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 xml:space="preserve">О Большой учительской неделе </w:t>
            </w:r>
          </w:p>
          <w:p w:rsidR="006F02A3" w:rsidRDefault="006F02A3" w:rsidP="0024551F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35B2" w:rsidRPr="00F235B2" w:rsidRDefault="00F235B2" w:rsidP="0024551F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5B2">
              <w:rPr>
                <w:rFonts w:ascii="Times New Roman" w:hAnsi="Times New Roman"/>
                <w:sz w:val="28"/>
                <w:szCs w:val="28"/>
              </w:rPr>
              <w:t>Уважаем</w:t>
            </w:r>
            <w:r w:rsidR="00215ADD">
              <w:rPr>
                <w:rFonts w:ascii="Times New Roman" w:hAnsi="Times New Roman"/>
                <w:sz w:val="28"/>
                <w:szCs w:val="28"/>
              </w:rPr>
              <w:t>ые руководители</w:t>
            </w:r>
            <w:r w:rsidRPr="00F235B2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F235B2" w:rsidRPr="00F235B2" w:rsidRDefault="00F235B2" w:rsidP="00907B29">
            <w:pPr>
              <w:pStyle w:val="a5"/>
              <w:tabs>
                <w:tab w:val="left" w:pos="708"/>
              </w:tabs>
              <w:rPr>
                <w:rFonts w:ascii="Times New Roman" w:hAnsi="Times New Roman"/>
                <w:szCs w:val="24"/>
              </w:rPr>
            </w:pPr>
          </w:p>
          <w:p w:rsidR="009C1D33" w:rsidRDefault="00A91F63" w:rsidP="003C24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В соответствии с письмом Министерства просвещения Российской Федерации от </w:t>
            </w:r>
            <w:r w:rsidR="009C1D33">
              <w:rPr>
                <w:rFonts w:ascii="Times New Roman" w:hAnsi="Times New Roman" w:cs="Times New Roman"/>
                <w:bCs/>
                <w:sz w:val="28"/>
                <w:szCs w:val="28"/>
              </w:rPr>
              <w:t>27.09.2024 № АБ-2822 «</w:t>
            </w:r>
            <w:r w:rsidRPr="00A91F63">
              <w:rPr>
                <w:rFonts w:ascii="Times New Roman" w:hAnsi="Times New Roman" w:cs="Times New Roman"/>
                <w:sz w:val="28"/>
                <w:szCs w:val="28"/>
              </w:rPr>
              <w:t>Об информационной поддержке</w:t>
            </w:r>
            <w:r w:rsidR="009C1D33">
              <w:rPr>
                <w:rFonts w:ascii="Times New Roman" w:hAnsi="Times New Roman" w:cs="Times New Roman"/>
                <w:sz w:val="28"/>
                <w:szCs w:val="28"/>
              </w:rPr>
              <w:t xml:space="preserve">» Департамент образования и науки Ивановской области </w:t>
            </w:r>
            <w:r w:rsidR="00530C96">
              <w:rPr>
                <w:rFonts w:ascii="Times New Roman" w:hAnsi="Times New Roman" w:cs="Times New Roman"/>
                <w:sz w:val="28"/>
                <w:szCs w:val="28"/>
              </w:rPr>
              <w:t xml:space="preserve">(далее –Департамент) </w:t>
            </w:r>
            <w:r w:rsidR="009C1D33">
              <w:rPr>
                <w:rFonts w:ascii="Times New Roman" w:hAnsi="Times New Roman" w:cs="Times New Roman"/>
                <w:sz w:val="28"/>
                <w:szCs w:val="28"/>
              </w:rPr>
              <w:t>информирует о  том, что  с</w:t>
            </w:r>
            <w:r w:rsidRPr="00A91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1D33">
              <w:rPr>
                <w:rFonts w:ascii="Times New Roman" w:hAnsi="Times New Roman" w:cs="Times New Roman"/>
                <w:sz w:val="28"/>
                <w:szCs w:val="28"/>
              </w:rPr>
              <w:t>30 сентября по 7 октября 2024 года</w:t>
            </w:r>
            <w:r w:rsidRPr="00A91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1F63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A91F63">
              <w:rPr>
                <w:rFonts w:ascii="Times New Roman" w:hAnsi="Times New Roman" w:cs="Times New Roman"/>
                <w:sz w:val="28"/>
                <w:szCs w:val="28"/>
              </w:rPr>
              <w:t xml:space="preserve"> России планируется проведение Большой учительской недели (далее – БУН), которая включает в том числе организацию тематических мероприятий, приуроченных к Международному дню учителя, и информационную кампанию в субъектах Российской Федерации. </w:t>
            </w:r>
          </w:p>
          <w:p w:rsidR="009C1D33" w:rsidRDefault="009C1D33" w:rsidP="003C24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D3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A91F63" w:rsidRPr="00A91F63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тема БУН – «Учителя – герои». БУН – одна из главных ежегодных информационных кампаний </w:t>
            </w:r>
            <w:proofErr w:type="spellStart"/>
            <w:r w:rsidR="00A91F63" w:rsidRPr="00A91F63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="00A91F63" w:rsidRPr="00A91F63">
              <w:rPr>
                <w:rFonts w:ascii="Times New Roman" w:hAnsi="Times New Roman" w:cs="Times New Roman"/>
                <w:sz w:val="28"/>
                <w:szCs w:val="28"/>
              </w:rPr>
              <w:t xml:space="preserve"> России, которая направлена на позиционирование сферы образования как важнейшей отрасли нашей страны, а профессии педагога – как ведущей профессии. </w:t>
            </w:r>
          </w:p>
          <w:p w:rsidR="009C1D33" w:rsidRDefault="009C1D33" w:rsidP="003C24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D3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A91F63" w:rsidRPr="00A91F63">
              <w:rPr>
                <w:rFonts w:ascii="Times New Roman" w:hAnsi="Times New Roman" w:cs="Times New Roman"/>
                <w:sz w:val="28"/>
                <w:szCs w:val="28"/>
              </w:rPr>
              <w:t xml:space="preserve">Знаковыми событиями БУН федерального уровня станут IV Форум классных руководителей и наставников, торжественные мероприятия, посвященные Дню среднего профессионального образования, праздничный концерт в Государственном Кремлевском Дворце, посвященный Дню учителя, подведение итогов ключевых всероссийских конкурсов. </w:t>
            </w:r>
          </w:p>
          <w:p w:rsidR="003C2485" w:rsidRDefault="009C1D33" w:rsidP="003C24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D3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91F63" w:rsidRPr="00A91F63">
              <w:rPr>
                <w:rFonts w:ascii="Times New Roman" w:hAnsi="Times New Roman" w:cs="Times New Roman"/>
                <w:sz w:val="28"/>
                <w:szCs w:val="28"/>
              </w:rPr>
              <w:t xml:space="preserve">Учитывая высокую социальную значимость мероприятий по поддержке и повышению общественной значимости педагогического </w:t>
            </w:r>
            <w:proofErr w:type="gramStart"/>
            <w:r w:rsidR="00A91F63" w:rsidRPr="00A91F63">
              <w:rPr>
                <w:rFonts w:ascii="Times New Roman" w:hAnsi="Times New Roman" w:cs="Times New Roman"/>
                <w:sz w:val="28"/>
                <w:szCs w:val="28"/>
              </w:rPr>
              <w:t xml:space="preserve">труда, </w:t>
            </w:r>
            <w:r w:rsidR="00530C96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</w:t>
            </w:r>
            <w:proofErr w:type="gramEnd"/>
            <w:r w:rsidR="00530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1F63" w:rsidRPr="00A91F63">
              <w:rPr>
                <w:rFonts w:ascii="Times New Roman" w:hAnsi="Times New Roman" w:cs="Times New Roman"/>
                <w:sz w:val="28"/>
                <w:szCs w:val="28"/>
              </w:rPr>
              <w:t xml:space="preserve"> просит обеспечить реализацию в рамках БУН мероприятий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="003C2485">
              <w:rPr>
                <w:rFonts w:ascii="Times New Roman" w:hAnsi="Times New Roman" w:cs="Times New Roman"/>
                <w:sz w:val="28"/>
                <w:szCs w:val="28"/>
              </w:rPr>
              <w:t xml:space="preserve"> уровне о</w:t>
            </w:r>
            <w:r w:rsidR="00A91F63" w:rsidRPr="00A91F63">
              <w:rPr>
                <w:rFonts w:ascii="Times New Roman" w:hAnsi="Times New Roman" w:cs="Times New Roman"/>
                <w:sz w:val="28"/>
                <w:szCs w:val="28"/>
              </w:rPr>
              <w:t>б инфо</w:t>
            </w:r>
            <w:r w:rsidR="003C2485">
              <w:rPr>
                <w:rFonts w:ascii="Times New Roman" w:hAnsi="Times New Roman" w:cs="Times New Roman"/>
                <w:sz w:val="28"/>
                <w:szCs w:val="28"/>
              </w:rPr>
              <w:t>рмационной поддержке</w:t>
            </w:r>
            <w:r w:rsidR="00A91F63" w:rsidRPr="00A91F63">
              <w:rPr>
                <w:rFonts w:ascii="Times New Roman" w:hAnsi="Times New Roman" w:cs="Times New Roman"/>
                <w:sz w:val="28"/>
                <w:szCs w:val="28"/>
              </w:rPr>
              <w:t xml:space="preserve">, проведение кампании, включающей в себя </w:t>
            </w:r>
          </w:p>
          <w:p w:rsidR="003C2485" w:rsidRDefault="003C2485" w:rsidP="003C24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485" w:rsidRDefault="003C2485" w:rsidP="003C24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485" w:rsidRDefault="00A91F63" w:rsidP="003C248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размещение информационных материалов на объектах системы образования, </w:t>
            </w:r>
            <w:proofErr w:type="spellStart"/>
            <w:r w:rsidRPr="00A91F63">
              <w:rPr>
                <w:rFonts w:ascii="Times New Roman" w:hAnsi="Times New Roman" w:cs="Times New Roman"/>
                <w:sz w:val="28"/>
                <w:szCs w:val="28"/>
              </w:rPr>
              <w:t>медиафасадах</w:t>
            </w:r>
            <w:proofErr w:type="spellEnd"/>
            <w:r w:rsidRPr="00A91F6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3C2485">
              <w:rPr>
                <w:rFonts w:ascii="Times New Roman" w:hAnsi="Times New Roman" w:cs="Times New Roman"/>
                <w:sz w:val="28"/>
                <w:szCs w:val="28"/>
              </w:rPr>
              <w:t>муниципалитетах</w:t>
            </w:r>
            <w:r w:rsidRPr="00A91F63">
              <w:rPr>
                <w:rFonts w:ascii="Times New Roman" w:hAnsi="Times New Roman" w:cs="Times New Roman"/>
                <w:sz w:val="28"/>
                <w:szCs w:val="28"/>
              </w:rPr>
              <w:t xml:space="preserve"> и МФЦ, в салонах наземного транспорта, а также предусмотреть создание телевизионных сюжетов, радиоэфиров, публикации в средствах массовой информации, в сети «Интернет», героями которых выступают педагогические работники, достигшие успехов в своей профессиональной деятельности. </w:t>
            </w:r>
          </w:p>
          <w:p w:rsidR="0024551F" w:rsidRPr="00A91F63" w:rsidRDefault="003C2485" w:rsidP="003C248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91F63" w:rsidRPr="00A91F63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размещены по ссылке: https://disk.yandex.ru/d/fDGIMkrW8PwQhw.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1F63" w:rsidRPr="00A91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1F63" w:rsidRPr="00A91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551F" w:rsidRPr="00A91F63" w:rsidRDefault="0024551F" w:rsidP="00A91F6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2485" w:rsidRPr="003C2485" w:rsidRDefault="003C2485" w:rsidP="00872DD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4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директора Департамента </w:t>
            </w:r>
          </w:p>
          <w:p w:rsidR="0024551F" w:rsidRPr="003C2485" w:rsidRDefault="003C2485" w:rsidP="00872DD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4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образования и науки Ивановской области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3C24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proofErr w:type="spellStart"/>
            <w:r w:rsidRPr="003C2485">
              <w:rPr>
                <w:rFonts w:ascii="Times New Roman" w:hAnsi="Times New Roman" w:cs="Times New Roman"/>
                <w:bCs/>
                <w:sz w:val="28"/>
                <w:szCs w:val="28"/>
              </w:rPr>
              <w:t>П.А.Донецкий</w:t>
            </w:r>
            <w:proofErr w:type="spellEnd"/>
          </w:p>
          <w:p w:rsidR="006F02A3" w:rsidRDefault="006F02A3" w:rsidP="00872DD1">
            <w:pPr>
              <w:rPr>
                <w:rFonts w:ascii="Times New Roman" w:hAnsi="Times New Roman" w:cs="Times New Roman"/>
                <w:bCs/>
                <w:szCs w:val="16"/>
              </w:rPr>
            </w:pPr>
          </w:p>
          <w:p w:rsidR="006F02A3" w:rsidRDefault="006F02A3" w:rsidP="00872DD1">
            <w:pPr>
              <w:rPr>
                <w:rFonts w:ascii="Times New Roman" w:hAnsi="Times New Roman" w:cs="Times New Roman"/>
                <w:bCs/>
                <w:szCs w:val="16"/>
              </w:rPr>
            </w:pPr>
          </w:p>
          <w:p w:rsidR="000000D3" w:rsidRDefault="000000D3" w:rsidP="00872DD1">
            <w:pPr>
              <w:rPr>
                <w:rFonts w:ascii="Times New Roman" w:hAnsi="Times New Roman" w:cs="Times New Roman"/>
                <w:bCs/>
                <w:szCs w:val="16"/>
              </w:rPr>
            </w:pPr>
          </w:p>
          <w:p w:rsidR="000000D3" w:rsidRDefault="000000D3" w:rsidP="00872DD1">
            <w:pPr>
              <w:rPr>
                <w:rFonts w:ascii="Times New Roman" w:hAnsi="Times New Roman" w:cs="Times New Roman"/>
                <w:bCs/>
                <w:szCs w:val="16"/>
              </w:rPr>
            </w:pPr>
          </w:p>
          <w:p w:rsidR="000000D3" w:rsidRDefault="000000D3" w:rsidP="00872DD1">
            <w:pPr>
              <w:rPr>
                <w:rFonts w:ascii="Times New Roman" w:hAnsi="Times New Roman" w:cs="Times New Roman"/>
                <w:bCs/>
                <w:szCs w:val="16"/>
              </w:rPr>
            </w:pPr>
          </w:p>
          <w:p w:rsidR="000000D3" w:rsidRDefault="000000D3" w:rsidP="00872DD1">
            <w:pPr>
              <w:rPr>
                <w:rFonts w:ascii="Times New Roman" w:hAnsi="Times New Roman" w:cs="Times New Roman"/>
                <w:bCs/>
                <w:szCs w:val="16"/>
              </w:rPr>
            </w:pPr>
          </w:p>
          <w:p w:rsidR="000000D3" w:rsidRDefault="000000D3" w:rsidP="00872DD1">
            <w:pPr>
              <w:rPr>
                <w:rFonts w:ascii="Times New Roman" w:hAnsi="Times New Roman" w:cs="Times New Roman"/>
                <w:bCs/>
                <w:szCs w:val="16"/>
              </w:rPr>
            </w:pPr>
          </w:p>
          <w:p w:rsidR="000000D3" w:rsidRDefault="000000D3" w:rsidP="00872DD1">
            <w:pPr>
              <w:rPr>
                <w:rFonts w:ascii="Times New Roman" w:hAnsi="Times New Roman" w:cs="Times New Roman"/>
                <w:bCs/>
                <w:szCs w:val="16"/>
              </w:rPr>
            </w:pPr>
          </w:p>
          <w:p w:rsidR="000000D3" w:rsidRDefault="000000D3" w:rsidP="00872DD1">
            <w:pPr>
              <w:rPr>
                <w:rFonts w:ascii="Times New Roman" w:hAnsi="Times New Roman" w:cs="Times New Roman"/>
                <w:bCs/>
                <w:szCs w:val="16"/>
              </w:rPr>
            </w:pPr>
          </w:p>
          <w:p w:rsidR="000000D3" w:rsidRDefault="000000D3" w:rsidP="00872DD1">
            <w:pPr>
              <w:rPr>
                <w:rFonts w:ascii="Times New Roman" w:hAnsi="Times New Roman" w:cs="Times New Roman"/>
                <w:bCs/>
                <w:szCs w:val="16"/>
              </w:rPr>
            </w:pPr>
          </w:p>
          <w:p w:rsidR="000000D3" w:rsidRDefault="000000D3" w:rsidP="00872DD1">
            <w:pPr>
              <w:rPr>
                <w:rFonts w:ascii="Times New Roman" w:hAnsi="Times New Roman" w:cs="Times New Roman"/>
                <w:bCs/>
                <w:szCs w:val="16"/>
              </w:rPr>
            </w:pPr>
          </w:p>
          <w:p w:rsidR="000000D3" w:rsidRDefault="000000D3" w:rsidP="00872DD1">
            <w:pPr>
              <w:rPr>
                <w:rFonts w:ascii="Times New Roman" w:hAnsi="Times New Roman" w:cs="Times New Roman"/>
                <w:bCs/>
                <w:szCs w:val="16"/>
              </w:rPr>
            </w:pPr>
          </w:p>
          <w:p w:rsidR="000000D3" w:rsidRDefault="000000D3" w:rsidP="00872DD1">
            <w:pPr>
              <w:rPr>
                <w:rFonts w:ascii="Times New Roman" w:hAnsi="Times New Roman" w:cs="Times New Roman"/>
                <w:bCs/>
                <w:szCs w:val="16"/>
              </w:rPr>
            </w:pPr>
          </w:p>
          <w:p w:rsidR="000000D3" w:rsidRDefault="000000D3" w:rsidP="00872DD1">
            <w:pPr>
              <w:rPr>
                <w:rFonts w:ascii="Times New Roman" w:hAnsi="Times New Roman" w:cs="Times New Roman"/>
                <w:bCs/>
                <w:szCs w:val="16"/>
              </w:rPr>
            </w:pPr>
          </w:p>
          <w:p w:rsidR="000000D3" w:rsidRDefault="000000D3" w:rsidP="00872DD1">
            <w:pPr>
              <w:rPr>
                <w:rFonts w:ascii="Times New Roman" w:hAnsi="Times New Roman" w:cs="Times New Roman"/>
                <w:bCs/>
                <w:szCs w:val="16"/>
              </w:rPr>
            </w:pPr>
          </w:p>
          <w:p w:rsidR="003C2485" w:rsidRDefault="003C2485" w:rsidP="00872DD1">
            <w:pPr>
              <w:rPr>
                <w:rFonts w:ascii="Times New Roman" w:hAnsi="Times New Roman" w:cs="Times New Roman"/>
                <w:bCs/>
                <w:szCs w:val="16"/>
              </w:rPr>
            </w:pPr>
          </w:p>
          <w:p w:rsidR="003C2485" w:rsidRDefault="003C2485" w:rsidP="00872DD1">
            <w:pPr>
              <w:rPr>
                <w:rFonts w:ascii="Times New Roman" w:hAnsi="Times New Roman" w:cs="Times New Roman"/>
                <w:bCs/>
                <w:szCs w:val="16"/>
              </w:rPr>
            </w:pPr>
          </w:p>
          <w:p w:rsidR="003C2485" w:rsidRDefault="003C2485" w:rsidP="00872DD1">
            <w:pPr>
              <w:rPr>
                <w:rFonts w:ascii="Times New Roman" w:hAnsi="Times New Roman" w:cs="Times New Roman"/>
                <w:bCs/>
                <w:szCs w:val="16"/>
              </w:rPr>
            </w:pPr>
          </w:p>
          <w:p w:rsidR="003C2485" w:rsidRDefault="003C2485" w:rsidP="00872DD1">
            <w:pPr>
              <w:rPr>
                <w:rFonts w:ascii="Times New Roman" w:hAnsi="Times New Roman" w:cs="Times New Roman"/>
                <w:bCs/>
                <w:szCs w:val="16"/>
              </w:rPr>
            </w:pPr>
          </w:p>
          <w:p w:rsidR="003C2485" w:rsidRDefault="003C2485" w:rsidP="00872DD1">
            <w:pPr>
              <w:rPr>
                <w:rFonts w:ascii="Times New Roman" w:hAnsi="Times New Roman" w:cs="Times New Roman"/>
                <w:bCs/>
                <w:szCs w:val="16"/>
              </w:rPr>
            </w:pPr>
          </w:p>
          <w:p w:rsidR="003C2485" w:rsidRDefault="003C2485" w:rsidP="00872DD1">
            <w:pPr>
              <w:rPr>
                <w:rFonts w:ascii="Times New Roman" w:hAnsi="Times New Roman" w:cs="Times New Roman"/>
                <w:bCs/>
                <w:szCs w:val="16"/>
              </w:rPr>
            </w:pPr>
          </w:p>
          <w:p w:rsidR="003C2485" w:rsidRDefault="003C2485" w:rsidP="00872DD1">
            <w:pPr>
              <w:rPr>
                <w:rFonts w:ascii="Times New Roman" w:hAnsi="Times New Roman" w:cs="Times New Roman"/>
                <w:bCs/>
                <w:szCs w:val="16"/>
              </w:rPr>
            </w:pPr>
          </w:p>
          <w:p w:rsidR="003C2485" w:rsidRDefault="003C2485" w:rsidP="00872DD1">
            <w:pPr>
              <w:rPr>
                <w:rFonts w:ascii="Times New Roman" w:hAnsi="Times New Roman" w:cs="Times New Roman"/>
                <w:bCs/>
                <w:szCs w:val="16"/>
              </w:rPr>
            </w:pPr>
          </w:p>
          <w:p w:rsidR="003C2485" w:rsidRDefault="003C2485" w:rsidP="00872DD1">
            <w:pPr>
              <w:rPr>
                <w:rFonts w:ascii="Times New Roman" w:hAnsi="Times New Roman" w:cs="Times New Roman"/>
                <w:bCs/>
                <w:szCs w:val="16"/>
              </w:rPr>
            </w:pPr>
          </w:p>
          <w:p w:rsidR="003C2485" w:rsidRDefault="003C2485" w:rsidP="00872DD1">
            <w:pPr>
              <w:rPr>
                <w:rFonts w:ascii="Times New Roman" w:hAnsi="Times New Roman" w:cs="Times New Roman"/>
                <w:bCs/>
                <w:szCs w:val="16"/>
              </w:rPr>
            </w:pPr>
          </w:p>
          <w:p w:rsidR="003C2485" w:rsidRDefault="003C2485" w:rsidP="00872DD1">
            <w:pPr>
              <w:rPr>
                <w:rFonts w:ascii="Times New Roman" w:hAnsi="Times New Roman" w:cs="Times New Roman"/>
                <w:bCs/>
                <w:szCs w:val="16"/>
              </w:rPr>
            </w:pPr>
          </w:p>
          <w:p w:rsidR="003C2485" w:rsidRDefault="003C2485" w:rsidP="00872DD1">
            <w:pPr>
              <w:rPr>
                <w:rFonts w:ascii="Times New Roman" w:hAnsi="Times New Roman" w:cs="Times New Roman"/>
                <w:bCs/>
                <w:szCs w:val="16"/>
              </w:rPr>
            </w:pPr>
          </w:p>
          <w:p w:rsidR="003C2485" w:rsidRDefault="003C2485" w:rsidP="00872DD1">
            <w:pPr>
              <w:rPr>
                <w:rFonts w:ascii="Times New Roman" w:hAnsi="Times New Roman" w:cs="Times New Roman"/>
                <w:bCs/>
                <w:szCs w:val="16"/>
              </w:rPr>
            </w:pPr>
          </w:p>
          <w:p w:rsidR="003C2485" w:rsidRDefault="003C2485" w:rsidP="00872DD1">
            <w:pPr>
              <w:rPr>
                <w:rFonts w:ascii="Times New Roman" w:hAnsi="Times New Roman" w:cs="Times New Roman"/>
                <w:bCs/>
                <w:szCs w:val="16"/>
              </w:rPr>
            </w:pPr>
          </w:p>
          <w:p w:rsidR="003C2485" w:rsidRDefault="003C2485" w:rsidP="00872DD1">
            <w:pPr>
              <w:rPr>
                <w:rFonts w:ascii="Times New Roman" w:hAnsi="Times New Roman" w:cs="Times New Roman"/>
                <w:bCs/>
                <w:szCs w:val="16"/>
              </w:rPr>
            </w:pPr>
          </w:p>
          <w:p w:rsidR="003C2485" w:rsidRDefault="003C2485" w:rsidP="00872DD1">
            <w:pPr>
              <w:rPr>
                <w:rFonts w:ascii="Times New Roman" w:hAnsi="Times New Roman" w:cs="Times New Roman"/>
                <w:bCs/>
                <w:szCs w:val="16"/>
              </w:rPr>
            </w:pPr>
          </w:p>
          <w:p w:rsidR="003C2485" w:rsidRDefault="003C2485" w:rsidP="00872DD1">
            <w:pPr>
              <w:rPr>
                <w:rFonts w:ascii="Times New Roman" w:hAnsi="Times New Roman" w:cs="Times New Roman"/>
                <w:bCs/>
                <w:szCs w:val="16"/>
              </w:rPr>
            </w:pPr>
          </w:p>
          <w:p w:rsidR="003C2485" w:rsidRDefault="003C2485" w:rsidP="00872DD1">
            <w:pPr>
              <w:rPr>
                <w:rFonts w:ascii="Times New Roman" w:hAnsi="Times New Roman" w:cs="Times New Roman"/>
                <w:bCs/>
                <w:szCs w:val="16"/>
              </w:rPr>
            </w:pPr>
          </w:p>
          <w:p w:rsidR="003C2485" w:rsidRDefault="003C2485" w:rsidP="00872DD1">
            <w:pPr>
              <w:rPr>
                <w:rFonts w:ascii="Times New Roman" w:hAnsi="Times New Roman" w:cs="Times New Roman"/>
                <w:bCs/>
                <w:szCs w:val="16"/>
              </w:rPr>
            </w:pPr>
          </w:p>
          <w:p w:rsidR="003C2485" w:rsidRDefault="003C2485" w:rsidP="00872DD1">
            <w:pPr>
              <w:rPr>
                <w:rFonts w:ascii="Times New Roman" w:hAnsi="Times New Roman" w:cs="Times New Roman"/>
                <w:bCs/>
                <w:szCs w:val="16"/>
              </w:rPr>
            </w:pPr>
          </w:p>
          <w:p w:rsidR="003C2485" w:rsidRDefault="003C2485" w:rsidP="00872DD1">
            <w:pPr>
              <w:rPr>
                <w:rFonts w:ascii="Times New Roman" w:hAnsi="Times New Roman" w:cs="Times New Roman"/>
                <w:bCs/>
                <w:szCs w:val="16"/>
              </w:rPr>
            </w:pPr>
          </w:p>
          <w:p w:rsidR="003C2485" w:rsidRDefault="003C2485" w:rsidP="00872DD1">
            <w:pPr>
              <w:rPr>
                <w:rFonts w:ascii="Times New Roman" w:hAnsi="Times New Roman" w:cs="Times New Roman"/>
                <w:bCs/>
                <w:szCs w:val="16"/>
              </w:rPr>
            </w:pPr>
          </w:p>
          <w:p w:rsidR="003C2485" w:rsidRDefault="003C2485" w:rsidP="00872DD1">
            <w:pPr>
              <w:rPr>
                <w:rFonts w:ascii="Times New Roman" w:hAnsi="Times New Roman" w:cs="Times New Roman"/>
                <w:bCs/>
                <w:szCs w:val="16"/>
              </w:rPr>
            </w:pPr>
          </w:p>
          <w:p w:rsidR="00872DD1" w:rsidRDefault="00872DD1" w:rsidP="00872DD1">
            <w:pPr>
              <w:rPr>
                <w:rFonts w:ascii="Times New Roman" w:hAnsi="Times New Roman" w:cs="Times New Roman"/>
                <w:bCs/>
                <w:szCs w:val="16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Cs/>
                <w:szCs w:val="16"/>
              </w:rPr>
              <w:t>Л.Ю.Малкова</w:t>
            </w:r>
            <w:proofErr w:type="spellEnd"/>
          </w:p>
          <w:p w:rsidR="00872DD1" w:rsidRPr="00217FD3" w:rsidRDefault="00872DD1" w:rsidP="00217FD3">
            <w:pPr>
              <w:rPr>
                <w:rFonts w:ascii="Times New Roman" w:hAnsi="Times New Roman" w:cs="Times New Roman"/>
                <w:bCs/>
                <w:szCs w:val="16"/>
              </w:rPr>
            </w:pPr>
            <w:r>
              <w:rPr>
                <w:rFonts w:ascii="Times New Roman" w:hAnsi="Times New Roman" w:cs="Times New Roman"/>
                <w:bCs/>
                <w:szCs w:val="16"/>
              </w:rPr>
              <w:t xml:space="preserve">(4932)-41-49-80; </w:t>
            </w:r>
            <w:proofErr w:type="spellStart"/>
            <w:r>
              <w:rPr>
                <w:rFonts w:ascii="Times New Roman" w:hAnsi="Times New Roman" w:cs="Times New Roman"/>
                <w:bCs/>
                <w:szCs w:val="16"/>
                <w:lang w:val="en-US"/>
              </w:rPr>
              <w:t>malkova</w:t>
            </w:r>
            <w:proofErr w:type="spellEnd"/>
            <w:r>
              <w:rPr>
                <w:rFonts w:ascii="Times New Roman" w:hAnsi="Times New Roman" w:cs="Times New Roman"/>
                <w:bCs/>
                <w:szCs w:val="16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bCs/>
                <w:szCs w:val="16"/>
                <w:lang w:val="en-US"/>
              </w:rPr>
              <w:t>lyu</w:t>
            </w:r>
            <w:proofErr w:type="spellEnd"/>
            <w:r w:rsidRPr="001C459B">
              <w:rPr>
                <w:rFonts w:ascii="Times New Roman" w:hAnsi="Times New Roman" w:cs="Times New Roman"/>
                <w:bCs/>
                <w:szCs w:val="16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Cs/>
                <w:szCs w:val="16"/>
                <w:lang w:val="en-US"/>
              </w:rPr>
              <w:t>ivreg</w:t>
            </w:r>
            <w:proofErr w:type="spellEnd"/>
            <w:r w:rsidRPr="001C459B">
              <w:rPr>
                <w:rFonts w:ascii="Times New Roman" w:hAnsi="Times New Roman" w:cs="Times New Roman"/>
                <w:bCs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Cs w:val="16"/>
                <w:lang w:val="en-US"/>
              </w:rPr>
              <w:t>ru</w:t>
            </w:r>
            <w:proofErr w:type="spellEnd"/>
          </w:p>
          <w:p w:rsidR="00872DD1" w:rsidRPr="00E25405" w:rsidRDefault="00872DD1" w:rsidP="00872DD1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F235B2" w:rsidRDefault="00F235B2" w:rsidP="001C459B">
            <w:pPr>
              <w:pStyle w:val="a9"/>
              <w:spacing w:line="240" w:lineRule="auto"/>
              <w:ind w:firstLine="0"/>
            </w:pPr>
          </w:p>
          <w:p w:rsidR="00F235B2" w:rsidRDefault="00F235B2" w:rsidP="001C459B">
            <w:pPr>
              <w:pStyle w:val="a9"/>
              <w:spacing w:line="240" w:lineRule="auto"/>
              <w:ind w:firstLine="0"/>
            </w:pPr>
          </w:p>
          <w:p w:rsidR="00742116" w:rsidRDefault="00E07558" w:rsidP="001C459B">
            <w:pPr>
              <w:pStyle w:val="a9"/>
              <w:spacing w:line="240" w:lineRule="auto"/>
              <w:ind w:firstLine="0"/>
            </w:pPr>
            <w:r>
              <w:t xml:space="preserve">                                                                                                                      </w:t>
            </w:r>
            <w:r w:rsidR="00A91F63">
              <w:t xml:space="preserve"> </w:t>
            </w:r>
          </w:p>
          <w:p w:rsidR="00E07558" w:rsidRDefault="00E07558" w:rsidP="001C459B">
            <w:pPr>
              <w:pStyle w:val="a9"/>
              <w:spacing w:line="240" w:lineRule="auto"/>
              <w:ind w:firstLine="0"/>
            </w:pPr>
          </w:p>
          <w:p w:rsidR="00E07558" w:rsidRPr="00A5738B" w:rsidRDefault="00E07558" w:rsidP="00E07558">
            <w:pPr>
              <w:pStyle w:val="a9"/>
              <w:spacing w:line="240" w:lineRule="auto"/>
              <w:ind w:firstLine="0"/>
              <w:jc w:val="right"/>
            </w:pPr>
          </w:p>
          <w:p w:rsidR="00E07558" w:rsidRPr="00E07558" w:rsidRDefault="00E07558" w:rsidP="00E07558">
            <w:pPr>
              <w:pStyle w:val="a5"/>
              <w:tabs>
                <w:tab w:val="left" w:pos="708"/>
              </w:tabs>
              <w:spacing w:line="276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</w:pPr>
          </w:p>
          <w:p w:rsidR="00E07558" w:rsidRPr="00E07558" w:rsidRDefault="00E07558" w:rsidP="00E07558">
            <w:pPr>
              <w:pStyle w:val="a5"/>
              <w:tabs>
                <w:tab w:val="left" w:pos="708"/>
              </w:tabs>
              <w:spacing w:line="276" w:lineRule="auto"/>
              <w:jc w:val="both"/>
              <w:rPr>
                <w:rFonts w:eastAsia="Times New Roman" w:cs="Calibri"/>
                <w:color w:val="2C2D2E"/>
              </w:rPr>
            </w:pPr>
          </w:p>
          <w:p w:rsidR="00E07558" w:rsidRPr="00E07558" w:rsidRDefault="00E07558" w:rsidP="00E07558">
            <w:pPr>
              <w:rPr>
                <w:rFonts w:ascii="Times New Roman" w:hAnsi="Times New Roman" w:cs="Times New Roman"/>
              </w:rPr>
            </w:pPr>
          </w:p>
        </w:tc>
      </w:tr>
      <w:tr w:rsidR="00551AE7" w:rsidRPr="00FF1369" w:rsidTr="000000D3">
        <w:trPr>
          <w:trHeight w:val="15160"/>
        </w:trPr>
        <w:tc>
          <w:tcPr>
            <w:tcW w:w="10314" w:type="dxa"/>
          </w:tcPr>
          <w:p w:rsidR="00551AE7" w:rsidRPr="00FF1369" w:rsidRDefault="00551AE7" w:rsidP="00F876D6">
            <w:pPr>
              <w:autoSpaceDE w:val="0"/>
              <w:autoSpaceDN w:val="0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551AE7" w:rsidRPr="00FF1369" w:rsidTr="000000D3">
        <w:trPr>
          <w:trHeight w:val="15160"/>
        </w:trPr>
        <w:tc>
          <w:tcPr>
            <w:tcW w:w="10314" w:type="dxa"/>
          </w:tcPr>
          <w:p w:rsidR="00551AE7" w:rsidRPr="00FF1369" w:rsidRDefault="00551AE7" w:rsidP="00E2540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551AE7" w:rsidRPr="00FF1369" w:rsidTr="000000D3">
        <w:trPr>
          <w:trHeight w:val="15160"/>
        </w:trPr>
        <w:tc>
          <w:tcPr>
            <w:tcW w:w="10314" w:type="dxa"/>
          </w:tcPr>
          <w:p w:rsidR="00551AE7" w:rsidRPr="00FF1369" w:rsidRDefault="00551AE7" w:rsidP="00217FD3">
            <w:pPr>
              <w:autoSpaceDE w:val="0"/>
              <w:autoSpaceDN w:val="0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07558" w:rsidRPr="00FF1369" w:rsidTr="000000D3">
        <w:trPr>
          <w:trHeight w:val="15160"/>
        </w:trPr>
        <w:tc>
          <w:tcPr>
            <w:tcW w:w="10314" w:type="dxa"/>
          </w:tcPr>
          <w:p w:rsidR="00E07558" w:rsidRPr="00FF1369" w:rsidRDefault="00E07558" w:rsidP="00E2540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E07558" w:rsidRPr="00FF1369" w:rsidTr="000000D3">
        <w:trPr>
          <w:trHeight w:val="15160"/>
        </w:trPr>
        <w:tc>
          <w:tcPr>
            <w:tcW w:w="10314" w:type="dxa"/>
          </w:tcPr>
          <w:p w:rsidR="00E07558" w:rsidRPr="00FF1369" w:rsidRDefault="00E07558" w:rsidP="00217FD3">
            <w:pPr>
              <w:autoSpaceDE w:val="0"/>
              <w:autoSpaceDN w:val="0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29096E" w:rsidRPr="005A332E" w:rsidRDefault="0029096E">
      <w:pPr>
        <w:rPr>
          <w:rFonts w:ascii="Times New Roman" w:hAnsi="Times New Roman" w:cs="Times New Roman"/>
        </w:rPr>
      </w:pPr>
    </w:p>
    <w:sectPr w:rsidR="0029096E" w:rsidRPr="005A332E" w:rsidSect="00747093">
      <w:pgSz w:w="11906" w:h="16838"/>
      <w:pgMar w:top="709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A5E02"/>
    <w:multiLevelType w:val="hybridMultilevel"/>
    <w:tmpl w:val="D12AB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69"/>
    <w:rsid w:val="000000D3"/>
    <w:rsid w:val="000013CA"/>
    <w:rsid w:val="00095D7C"/>
    <w:rsid w:val="000979CA"/>
    <w:rsid w:val="00153FDD"/>
    <w:rsid w:val="00161E83"/>
    <w:rsid w:val="0018411B"/>
    <w:rsid w:val="0018774A"/>
    <w:rsid w:val="001A5871"/>
    <w:rsid w:val="001A68FC"/>
    <w:rsid w:val="001C459B"/>
    <w:rsid w:val="00215ADD"/>
    <w:rsid w:val="00217FD3"/>
    <w:rsid w:val="0024551F"/>
    <w:rsid w:val="00286B84"/>
    <w:rsid w:val="0029096E"/>
    <w:rsid w:val="002F7FCC"/>
    <w:rsid w:val="00301413"/>
    <w:rsid w:val="003175E7"/>
    <w:rsid w:val="00344823"/>
    <w:rsid w:val="003546F1"/>
    <w:rsid w:val="00385280"/>
    <w:rsid w:val="003B09C5"/>
    <w:rsid w:val="003C2485"/>
    <w:rsid w:val="003C62B6"/>
    <w:rsid w:val="003E6AD5"/>
    <w:rsid w:val="004475DD"/>
    <w:rsid w:val="004A193E"/>
    <w:rsid w:val="004B5AF9"/>
    <w:rsid w:val="004C6DEB"/>
    <w:rsid w:val="004D3C6C"/>
    <w:rsid w:val="004F3899"/>
    <w:rsid w:val="0051596B"/>
    <w:rsid w:val="00515A01"/>
    <w:rsid w:val="00530C96"/>
    <w:rsid w:val="00551AE7"/>
    <w:rsid w:val="00597F7E"/>
    <w:rsid w:val="005A332E"/>
    <w:rsid w:val="005A6E3A"/>
    <w:rsid w:val="005F6530"/>
    <w:rsid w:val="006F02A3"/>
    <w:rsid w:val="00714C8A"/>
    <w:rsid w:val="0073418B"/>
    <w:rsid w:val="007416DA"/>
    <w:rsid w:val="00742116"/>
    <w:rsid w:val="00747093"/>
    <w:rsid w:val="007904E8"/>
    <w:rsid w:val="007B2579"/>
    <w:rsid w:val="007D4DF6"/>
    <w:rsid w:val="007D781B"/>
    <w:rsid w:val="007F15DE"/>
    <w:rsid w:val="008176C2"/>
    <w:rsid w:val="00846581"/>
    <w:rsid w:val="0085166A"/>
    <w:rsid w:val="008551BE"/>
    <w:rsid w:val="00872DD1"/>
    <w:rsid w:val="008970CE"/>
    <w:rsid w:val="00907B29"/>
    <w:rsid w:val="00937938"/>
    <w:rsid w:val="009C1D33"/>
    <w:rsid w:val="009E2642"/>
    <w:rsid w:val="00A02698"/>
    <w:rsid w:val="00A32614"/>
    <w:rsid w:val="00A5738B"/>
    <w:rsid w:val="00A63D3B"/>
    <w:rsid w:val="00A91F63"/>
    <w:rsid w:val="00A9781B"/>
    <w:rsid w:val="00AD1B5F"/>
    <w:rsid w:val="00B22B4D"/>
    <w:rsid w:val="00B47ACF"/>
    <w:rsid w:val="00BA2711"/>
    <w:rsid w:val="00BD04F2"/>
    <w:rsid w:val="00BF0D6C"/>
    <w:rsid w:val="00C51E69"/>
    <w:rsid w:val="00C64648"/>
    <w:rsid w:val="00CB6597"/>
    <w:rsid w:val="00CC0250"/>
    <w:rsid w:val="00CD24EB"/>
    <w:rsid w:val="00D2202C"/>
    <w:rsid w:val="00D475DB"/>
    <w:rsid w:val="00D74901"/>
    <w:rsid w:val="00D77E1C"/>
    <w:rsid w:val="00D9500D"/>
    <w:rsid w:val="00E07558"/>
    <w:rsid w:val="00E25405"/>
    <w:rsid w:val="00E35F0B"/>
    <w:rsid w:val="00E944B7"/>
    <w:rsid w:val="00ED0C58"/>
    <w:rsid w:val="00F235B2"/>
    <w:rsid w:val="00F261E6"/>
    <w:rsid w:val="00F42A80"/>
    <w:rsid w:val="00F717DE"/>
    <w:rsid w:val="00F75A0C"/>
    <w:rsid w:val="00F83317"/>
    <w:rsid w:val="00F876D6"/>
    <w:rsid w:val="00FA111E"/>
    <w:rsid w:val="00FA3FD8"/>
    <w:rsid w:val="00FB4F34"/>
    <w:rsid w:val="00FF0F09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CFD2"/>
  <w15:docId w15:val="{4AD17DE0-9A1F-4691-B46F-F9822CDB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1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FA3FD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551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85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edu.ivanovoob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077@iv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C0F4B-CA73-4455-A3A3-07136AEA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8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Владимировна Безбородова</dc:creator>
  <cp:keywords/>
  <dc:description/>
  <cp:lastModifiedBy>Любовь Юрьевна  Малкова</cp:lastModifiedBy>
  <cp:revision>77</cp:revision>
  <cp:lastPrinted>2024-10-02T09:23:00Z</cp:lastPrinted>
  <dcterms:created xsi:type="dcterms:W3CDTF">2014-10-23T14:28:00Z</dcterms:created>
  <dcterms:modified xsi:type="dcterms:W3CDTF">2024-10-03T06:24:00Z</dcterms:modified>
</cp:coreProperties>
</file>